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75328A" w:rsidRPr="008136FE" w:rsidRDefault="009B60C5" w:rsidP="0075328A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136FE" w:rsidRDefault="005D5EA4" w:rsidP="00230905">
            <w:pPr>
              <w:rPr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Организация туристской деятельности</w:t>
            </w:r>
          </w:p>
        </w:tc>
      </w:tr>
      <w:tr w:rsidR="00E0690B" w:rsidRPr="008136FE" w:rsidTr="00A30025">
        <w:tc>
          <w:tcPr>
            <w:tcW w:w="3261" w:type="dxa"/>
            <w:shd w:val="clear" w:color="auto" w:fill="E7E6E6" w:themeFill="background2"/>
          </w:tcPr>
          <w:p w:rsidR="00A30025" w:rsidRPr="008136FE" w:rsidRDefault="00A3002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36FE" w:rsidRDefault="005D5EA4" w:rsidP="005D5EA4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43</w:t>
            </w:r>
            <w:r w:rsidR="00A30025" w:rsidRPr="008136FE">
              <w:rPr>
                <w:sz w:val="24"/>
                <w:szCs w:val="24"/>
              </w:rPr>
              <w:t>.03.0</w:t>
            </w:r>
            <w:r w:rsidRPr="008136FE">
              <w:rPr>
                <w:sz w:val="24"/>
                <w:szCs w:val="24"/>
              </w:rPr>
              <w:t>2</w:t>
            </w:r>
            <w:r w:rsidR="00A30025" w:rsidRPr="008136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136FE" w:rsidRDefault="005D5EA4" w:rsidP="00230905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Туризм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9B60C5" w:rsidRPr="008136FE" w:rsidRDefault="009B60C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36FE" w:rsidRDefault="005D5EA4" w:rsidP="00230905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Туризм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230905" w:rsidRPr="008136FE" w:rsidRDefault="0023090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36FE" w:rsidRDefault="005D5EA4" w:rsidP="009B60C5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5</w:t>
            </w:r>
            <w:r w:rsidR="00230905" w:rsidRPr="008136FE">
              <w:rPr>
                <w:sz w:val="24"/>
                <w:szCs w:val="24"/>
              </w:rPr>
              <w:t xml:space="preserve"> з.е.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9B60C5" w:rsidRPr="008136FE" w:rsidRDefault="009B60C5" w:rsidP="009B60C5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D5EA4" w:rsidRPr="008136FE" w:rsidRDefault="00230905" w:rsidP="005D5EA4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Экзамен</w:t>
            </w:r>
            <w:r w:rsidR="00CB2C49" w:rsidRPr="008136FE">
              <w:rPr>
                <w:sz w:val="24"/>
                <w:szCs w:val="24"/>
              </w:rPr>
              <w:t xml:space="preserve"> </w:t>
            </w:r>
          </w:p>
          <w:p w:rsidR="00230905" w:rsidRPr="008136FE" w:rsidRDefault="00230905" w:rsidP="005D5EA4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Курсовая работа</w:t>
            </w:r>
            <w:r w:rsidR="00CB2C49" w:rsidRPr="008136FE">
              <w:rPr>
                <w:sz w:val="24"/>
                <w:szCs w:val="24"/>
              </w:rPr>
              <w:t xml:space="preserve"> </w:t>
            </w:r>
          </w:p>
        </w:tc>
      </w:tr>
      <w:tr w:rsidR="00E0690B" w:rsidRPr="008136FE" w:rsidTr="00CB2C49">
        <w:tc>
          <w:tcPr>
            <w:tcW w:w="3261" w:type="dxa"/>
            <w:shd w:val="clear" w:color="auto" w:fill="E7E6E6" w:themeFill="background2"/>
          </w:tcPr>
          <w:p w:rsidR="00CB2C49" w:rsidRPr="008136FE" w:rsidRDefault="00CB2C49" w:rsidP="00CB2C49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B5734" w:rsidRDefault="00E0690B" w:rsidP="005D5EA4">
            <w:pPr>
              <w:rPr>
                <w:i/>
                <w:sz w:val="24"/>
                <w:szCs w:val="24"/>
              </w:rPr>
            </w:pPr>
            <w:r w:rsidRPr="001B5734">
              <w:rPr>
                <w:i/>
                <w:sz w:val="24"/>
                <w:szCs w:val="24"/>
              </w:rPr>
              <w:t>Т</w:t>
            </w:r>
            <w:r w:rsidR="005D5EA4" w:rsidRPr="001B5734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E0690B" w:rsidP="005D5EA4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8136FE">
              <w:rPr>
                <w:b/>
                <w:sz w:val="24"/>
                <w:szCs w:val="24"/>
              </w:rPr>
              <w:t xml:space="preserve">содержание дисциплины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8136FE">
              <w:rPr>
                <w:bCs/>
                <w:color w:val="auto"/>
              </w:rPr>
              <w:t>Тема 1. Сущность и содержание туризма.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 xml:space="preserve">Тема 2. </w:t>
            </w:r>
            <w:r w:rsidRPr="008136FE">
              <w:rPr>
                <w:sz w:val="24"/>
                <w:szCs w:val="24"/>
              </w:rPr>
              <w:t>Нормативно-правовое регулирование туристской деятельности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8136FE">
              <w:rPr>
                <w:bCs/>
                <w:color w:val="auto"/>
              </w:rPr>
              <w:t xml:space="preserve">Тема 3. </w:t>
            </w:r>
            <w:r w:rsidRPr="008136FE">
              <w:rPr>
                <w:color w:val="auto"/>
              </w:rPr>
              <w:t>Международные и национальные туристские организации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pStyle w:val="Default"/>
              <w:tabs>
                <w:tab w:val="left" w:pos="2694"/>
              </w:tabs>
              <w:ind w:left="34"/>
              <w:rPr>
                <w:color w:val="auto"/>
              </w:rPr>
            </w:pPr>
            <w:r w:rsidRPr="008136FE">
              <w:rPr>
                <w:bCs/>
                <w:color w:val="auto"/>
              </w:rPr>
              <w:t xml:space="preserve">Тема 4. </w:t>
            </w:r>
            <w:r w:rsidRPr="008136FE">
              <w:rPr>
                <w:color w:val="auto"/>
              </w:rPr>
              <w:t>Туристский рынок как сфере туристской деятельности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 xml:space="preserve">Тема 5. </w:t>
            </w:r>
            <w:r w:rsidRPr="008136FE">
              <w:rPr>
                <w:sz w:val="24"/>
                <w:szCs w:val="24"/>
              </w:rPr>
              <w:t>Туристский комплекс как объект управления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6. Индустрия гостиничного дела, питания и развлечений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 xml:space="preserve">Тема 7. </w:t>
            </w:r>
            <w:r w:rsidRPr="008136FE">
              <w:rPr>
                <w:sz w:val="24"/>
                <w:szCs w:val="24"/>
              </w:rPr>
              <w:t>Транспортные системы в туризме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8. Формы и виды управления туристскими организациями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bCs/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9. Туристские формальности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bCs/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10. Компьютерные системы бронирования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8136FE" w:rsidRDefault="005D5EA4" w:rsidP="005D5EA4">
            <w:pPr>
              <w:tabs>
                <w:tab w:val="left" w:pos="2694"/>
              </w:tabs>
              <w:ind w:left="34"/>
              <w:rPr>
                <w:bCs/>
                <w:sz w:val="24"/>
                <w:szCs w:val="24"/>
              </w:rPr>
            </w:pPr>
            <w:r w:rsidRPr="008136FE">
              <w:rPr>
                <w:bCs/>
                <w:sz w:val="24"/>
                <w:szCs w:val="24"/>
              </w:rPr>
              <w:t>Тема 11. Обеспечение безопасности в туризме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5D5EA4" w:rsidRPr="001B5734" w:rsidRDefault="00CB2C49" w:rsidP="001B5734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1B573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D5EA4" w:rsidRPr="001B5734" w:rsidRDefault="001B5734" w:rsidP="001B5734">
            <w:pPr>
              <w:pStyle w:val="a8"/>
              <w:numPr>
                <w:ilvl w:val="0"/>
                <w:numId w:val="65"/>
              </w:numPr>
              <w:tabs>
                <w:tab w:val="left" w:pos="426"/>
                <w:tab w:val="right" w:leader="underscore" w:pos="8505"/>
              </w:tabs>
              <w:ind w:left="318" w:hanging="318"/>
              <w:jc w:val="both"/>
            </w:pPr>
            <w:r w:rsidRPr="001B5734">
              <w:rPr>
                <w:color w:val="000000"/>
                <w:shd w:val="clear" w:color="auto" w:fill="FFFFFF"/>
              </w:rPr>
              <w:t xml:space="preserve">Баранова, А. Ю. Организация предпринимательской деятельности в сфере туризма [Электронный ресурс] : учебное пособие для студентов вузов, обучающихся по направлениям подготовки 43.03.02 «Туризм», 43.03.03 «Гостиничное дело» (квалификация (степень) «бакалавр») / А. Ю. Баранова. - Москва : ИНФРА-М, 2019. - 180 с. </w:t>
            </w:r>
            <w:hyperlink r:id="rId8" w:tgtFrame="_blank" w:tooltip="читать полный текст" w:history="1">
              <w:r w:rsidRPr="001B5734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https://new.znanium.com/catalog/product/1002229</w:t>
              </w:r>
            </w:hyperlink>
          </w:p>
          <w:p w:rsidR="001B5734" w:rsidRPr="001B5734" w:rsidRDefault="001B5734" w:rsidP="001B5734">
            <w:pPr>
              <w:pStyle w:val="a8"/>
              <w:numPr>
                <w:ilvl w:val="0"/>
                <w:numId w:val="65"/>
              </w:numPr>
              <w:tabs>
                <w:tab w:val="left" w:pos="426"/>
                <w:tab w:val="right" w:leader="underscore" w:pos="8505"/>
              </w:tabs>
              <w:ind w:left="318" w:hanging="318"/>
              <w:jc w:val="both"/>
            </w:pPr>
            <w:r w:rsidRPr="001B5734">
              <w:rPr>
                <w:color w:val="000000"/>
                <w:shd w:val="clear" w:color="auto" w:fill="FFFFFF"/>
              </w:rPr>
              <w:t xml:space="preserve">Быстров, С. А. Технология организации туроператорской и турагентской деятельности [Электронный ресурс] : учебник для студентов вузов, обучающихся по направлениям подготовки 43.03.02 «Туризм», 43.03.03 «Гостиничное дело», 43.03.01 «Сервис» (квалификация (степень) «бакалавр») / С. А. Быстров. - Москва : ИНФРА-М, 2019. - 375 с. </w:t>
            </w:r>
            <w:hyperlink r:id="rId9" w:tgtFrame="_blank" w:tooltip="читать полный текст" w:history="1">
              <w:r w:rsidRPr="001B5734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https://new.znanium.com/catalog/product/1010787</w:t>
              </w:r>
            </w:hyperlink>
          </w:p>
          <w:p w:rsidR="00CB2C49" w:rsidRPr="001B5734" w:rsidRDefault="00CB2C49" w:rsidP="001B5734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1B573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1B5734" w:rsidRDefault="001B5734" w:rsidP="001B5734">
            <w:pPr>
              <w:pStyle w:val="a8"/>
              <w:numPr>
                <w:ilvl w:val="0"/>
                <w:numId w:val="67"/>
              </w:numPr>
              <w:ind w:left="318" w:hanging="318"/>
              <w:jc w:val="both"/>
            </w:pPr>
            <w:r w:rsidRPr="001B5734">
              <w:rPr>
                <w:color w:val="000000"/>
                <w:shd w:val="clear" w:color="auto" w:fill="FFFFFF"/>
              </w:rPr>
              <w:t xml:space="preserve">Джум, Т. А. Организация сервисного обслуживания в туризме [Электронный ресурс] : учебное пособие / Т. А. Джум, С. А. Ольшанская. - Москва : Магистр: ИНФРА-М, 2015. - 368 с. </w:t>
            </w:r>
            <w:hyperlink r:id="rId10" w:tgtFrame="_blank" w:tooltip="читать полный текст" w:history="1">
              <w:r w:rsidRPr="001B5734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https://new.znanium.com/catalog/product/478441</w:t>
              </w:r>
            </w:hyperlink>
          </w:p>
          <w:p w:rsidR="001B5734" w:rsidRPr="001B5734" w:rsidRDefault="001B5734" w:rsidP="001B5734">
            <w:pPr>
              <w:pStyle w:val="a8"/>
              <w:numPr>
                <w:ilvl w:val="0"/>
                <w:numId w:val="67"/>
              </w:numPr>
              <w:ind w:left="318" w:hanging="318"/>
              <w:jc w:val="both"/>
            </w:pPr>
            <w:r w:rsidRPr="001B5734">
              <w:rPr>
                <w:color w:val="000000"/>
                <w:shd w:val="clear" w:color="auto" w:fill="FFFFFF"/>
              </w:rPr>
              <w:t xml:space="preserve">Пахомова, О. М. Стандартизация и контроль качества туристских услуг [Электронный ресурс] : учебное пособие к использованию в образовательных учреждениях ВО, реализующих образовательную программу высшего профессионального образования по направлению 43.03.02 «Туризм» / О. М. Пахомова. - Москва : ИНФРА-М, 2019. - 135 с. </w:t>
            </w:r>
            <w:hyperlink r:id="rId11" w:tgtFrame="_blank" w:tooltip="читать полный текст" w:history="1">
              <w:r w:rsidRPr="001B5734">
                <w:rPr>
                  <w:rStyle w:val="aff2"/>
                  <w:i/>
                  <w:iCs/>
                  <w:shd w:val="clear" w:color="auto" w:fill="FFFFFF"/>
                </w:rPr>
                <w:t>https://new.znanium.com/catalog/product/1003645</w:t>
              </w:r>
            </w:hyperlink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1B5734">
              <w:rPr>
                <w:b/>
                <w:sz w:val="24"/>
                <w:szCs w:val="24"/>
              </w:rPr>
              <w:t xml:space="preserve"> </w:t>
            </w:r>
            <w:r w:rsidRPr="008136FE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CB2C49" w:rsidRPr="008136FE" w:rsidRDefault="00CB2C49" w:rsidP="00CB2C49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136FE">
              <w:rPr>
                <w:b/>
                <w:sz w:val="24"/>
                <w:szCs w:val="24"/>
              </w:rPr>
              <w:t xml:space="preserve"> </w:t>
            </w:r>
          </w:p>
          <w:p w:rsidR="00CB2C49" w:rsidRPr="008136FE" w:rsidRDefault="00CB2C49" w:rsidP="00CB2C49">
            <w:pPr>
              <w:jc w:val="both"/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136FE" w:rsidRDefault="00CB2C49" w:rsidP="00CB2C49">
            <w:pPr>
              <w:jc w:val="both"/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1B5734">
              <w:rPr>
                <w:sz w:val="24"/>
                <w:szCs w:val="24"/>
              </w:rPr>
              <w:t xml:space="preserve"> </w:t>
            </w:r>
            <w:r w:rsidRPr="008136F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8136FE" w:rsidRDefault="00CB2C49" w:rsidP="00CB2C49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8136FE" w:rsidRDefault="00CB2C49" w:rsidP="00CB2C49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Общего доступа</w:t>
            </w:r>
          </w:p>
          <w:p w:rsidR="00CB2C49" w:rsidRPr="008136FE" w:rsidRDefault="00CB2C49" w:rsidP="00CB2C49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8136FE" w:rsidRDefault="00CB2C49" w:rsidP="00CB2C49">
            <w:pPr>
              <w:rPr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5D5EA4">
            <w:pPr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CB2C49" w:rsidRPr="008136FE" w:rsidRDefault="00CB2C49" w:rsidP="001B573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E0690B" w:rsidRPr="008136F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36FE" w:rsidRDefault="00CB2C49" w:rsidP="005D5EA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36F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0690B" w:rsidRPr="008136FE" w:rsidTr="00CB2C49">
        <w:tc>
          <w:tcPr>
            <w:tcW w:w="10490" w:type="dxa"/>
            <w:gridSpan w:val="3"/>
          </w:tcPr>
          <w:p w:rsidR="001B5734" w:rsidRDefault="001B5734" w:rsidP="001B573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B2C49" w:rsidRPr="008136FE" w:rsidRDefault="001B5734" w:rsidP="001B57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1B5734" w:rsidRDefault="001B5734" w:rsidP="001B573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Ивлиева Е</w:t>
      </w:r>
      <w:r w:rsidRPr="007C1F49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7C1F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5734" w:rsidRDefault="001B5734" w:rsidP="0061508B">
      <w:pPr>
        <w:ind w:left="-284"/>
        <w:rPr>
          <w:sz w:val="24"/>
          <w:szCs w:val="24"/>
        </w:rPr>
      </w:pPr>
    </w:p>
    <w:p w:rsidR="00320168" w:rsidRDefault="00320168">
      <w:pPr>
        <w:widowControl/>
        <w:suppressAutoHyphens w:val="0"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0168" w:rsidRDefault="00320168" w:rsidP="003201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320168" w:rsidRDefault="00320168" w:rsidP="00320168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320168" w:rsidTr="003201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20168" w:rsidRDefault="003201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Организация туристской деятельности</w:t>
            </w:r>
          </w:p>
        </w:tc>
      </w:tr>
      <w:tr w:rsidR="00320168" w:rsidTr="003201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20168" w:rsidRDefault="003201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43.03.02 </w:t>
            </w:r>
            <w:r>
              <w:rPr>
                <w:sz w:val="22"/>
                <w:szCs w:val="22"/>
              </w:rPr>
              <w:t>Туризм</w:t>
            </w:r>
            <w:bookmarkStart w:id="0" w:name="_GoBack"/>
            <w:bookmarkEnd w:id="0"/>
          </w:p>
        </w:tc>
      </w:tr>
      <w:tr w:rsidR="00320168" w:rsidTr="003201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20168" w:rsidRDefault="003201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Туризм</w:t>
            </w:r>
          </w:p>
        </w:tc>
      </w:tr>
      <w:tr w:rsidR="00320168" w:rsidTr="0032016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20168" w:rsidRDefault="003201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Pr="00320168" w:rsidRDefault="00320168">
            <w:pPr>
              <w:rPr>
                <w:i/>
                <w:sz w:val="22"/>
                <w:szCs w:val="22"/>
              </w:rPr>
            </w:pPr>
            <w:r w:rsidRPr="00320168">
              <w:rPr>
                <w:i/>
                <w:sz w:val="22"/>
                <w:szCs w:val="22"/>
              </w:rPr>
              <w:t>Туристического бизнеса и гостеприимства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20168" w:rsidRDefault="003201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Потребности человека в услугах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Оценка роли туризма в развитии региона (на примере…)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Туризм как планетарное экономическое явление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Социально-экономические потребности туристских организаций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Закономерности функционирования сферы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Факторы развития и задачи туризма.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Основные цели и направления государственной политики в сфере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Комплексные региональные программы развития туризма в России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Проблемы государственного регулирования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Проблемы страховой защиты потребителей в сфере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Оценка развития мирового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Современное состояние мирового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Прогнозы развития туризма в России (в Свердловской области)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Информационные технологии в в туризме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Проблемы инвестирования в в туризм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Совершенствование нормативно-правовой формы государственного регулирования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Информационное обеспечение туризма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Туризм как сфера предпринимательской деятельности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Управление предприятием в социально-культурном сервисе и туризме</w:t>
            </w:r>
          </w:p>
        </w:tc>
      </w:tr>
      <w:tr w:rsidR="00320168" w:rsidTr="00320168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68" w:rsidRDefault="00320168" w:rsidP="00320168">
            <w:pPr>
              <w:widowControl/>
              <w:numPr>
                <w:ilvl w:val="0"/>
                <w:numId w:val="69"/>
              </w:numPr>
              <w:suppressAutoHyphens w:val="0"/>
              <w:spacing w:line="292" w:lineRule="auto"/>
              <w:ind w:left="602" w:hanging="568"/>
              <w:jc w:val="both"/>
              <w:textAlignment w:val="auto"/>
              <w:rPr>
                <w:sz w:val="24"/>
              </w:rPr>
            </w:pPr>
            <w:r>
              <w:rPr>
                <w:sz w:val="24"/>
              </w:rPr>
              <w:t>Международный опыт развития туризма</w:t>
            </w:r>
          </w:p>
        </w:tc>
      </w:tr>
    </w:tbl>
    <w:p w:rsidR="00320168" w:rsidRDefault="00320168" w:rsidP="00320168">
      <w:pPr>
        <w:rPr>
          <w:sz w:val="24"/>
          <w:szCs w:val="24"/>
        </w:rPr>
      </w:pPr>
    </w:p>
    <w:p w:rsidR="00320168" w:rsidRDefault="00320168" w:rsidP="0032016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Ивлиева Е.А. </w:t>
      </w:r>
    </w:p>
    <w:p w:rsidR="00320168" w:rsidRDefault="00320168" w:rsidP="0061508B">
      <w:pPr>
        <w:ind w:left="-284"/>
        <w:rPr>
          <w:sz w:val="24"/>
          <w:szCs w:val="24"/>
        </w:rPr>
      </w:pPr>
    </w:p>
    <w:sectPr w:rsidR="003201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89" w:rsidRDefault="00ED6089">
      <w:r>
        <w:separator/>
      </w:r>
    </w:p>
  </w:endnote>
  <w:endnote w:type="continuationSeparator" w:id="0">
    <w:p w:rsidR="00ED6089" w:rsidRDefault="00ED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89" w:rsidRDefault="00ED6089">
      <w:r>
        <w:separator/>
      </w:r>
    </w:p>
  </w:footnote>
  <w:footnote w:type="continuationSeparator" w:id="0">
    <w:p w:rsidR="00ED6089" w:rsidRDefault="00ED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851B4"/>
    <w:multiLevelType w:val="hybridMultilevel"/>
    <w:tmpl w:val="8BDCE93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5B1A67"/>
    <w:multiLevelType w:val="hybridMultilevel"/>
    <w:tmpl w:val="8CF643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58469A"/>
    <w:multiLevelType w:val="hybridMultilevel"/>
    <w:tmpl w:val="697E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1"/>
  </w:num>
  <w:num w:numId="13">
    <w:abstractNumId w:val="59"/>
  </w:num>
  <w:num w:numId="14">
    <w:abstractNumId w:val="24"/>
  </w:num>
  <w:num w:numId="15">
    <w:abstractNumId w:val="51"/>
  </w:num>
  <w:num w:numId="16">
    <w:abstractNumId w:val="66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4"/>
  </w:num>
  <w:num w:numId="26">
    <w:abstractNumId w:val="58"/>
  </w:num>
  <w:num w:numId="27">
    <w:abstractNumId w:val="13"/>
  </w:num>
  <w:num w:numId="28">
    <w:abstractNumId w:val="18"/>
  </w:num>
  <w:num w:numId="29">
    <w:abstractNumId w:val="33"/>
  </w:num>
  <w:num w:numId="30">
    <w:abstractNumId w:val="61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3"/>
  </w:num>
  <w:num w:numId="46">
    <w:abstractNumId w:val="38"/>
  </w:num>
  <w:num w:numId="47">
    <w:abstractNumId w:val="27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37"/>
  </w:num>
  <w:num w:numId="66">
    <w:abstractNumId w:val="17"/>
  </w:num>
  <w:num w:numId="67">
    <w:abstractNumId w:val="41"/>
  </w:num>
  <w:num w:numId="68">
    <w:abstractNumId w:val="57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76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5734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6CB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0168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1EE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5EA4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36FE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2F7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90B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089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22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036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4784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1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40E0-C5CE-480F-8735-7EF435B8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6</cp:revision>
  <cp:lastPrinted>2019-02-15T10:04:00Z</cp:lastPrinted>
  <dcterms:created xsi:type="dcterms:W3CDTF">2019-03-14T07:42:00Z</dcterms:created>
  <dcterms:modified xsi:type="dcterms:W3CDTF">2020-02-19T10:39:00Z</dcterms:modified>
</cp:coreProperties>
</file>